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335E2FDA" w:rsidR="0007080B" w:rsidRPr="002C5B63" w:rsidRDefault="000F79AA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La grenouille qui veut se faire aussi grosse que le bœuf 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FF7F689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E530B31" w14:textId="0BECF0B9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Une Grenouille vit un Bœuf</w:t>
      </w:r>
    </w:p>
    <w:p w14:paraId="72E111B1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Qui lui sembla de belle taille.</w:t>
      </w:r>
      <w:bookmarkStart w:id="0" w:name="_GoBack"/>
      <w:bookmarkEnd w:id="0"/>
    </w:p>
    <w:p w14:paraId="3F70AAA9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Elle qui n’était pas grosse en tout comme un œuf,</w:t>
      </w:r>
    </w:p>
    <w:p w14:paraId="604FFCDE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Envieuse s’étend, et s’enfle, et se travaille</w:t>
      </w:r>
    </w:p>
    <w:p w14:paraId="77A4CAEE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Pour égaler l’animal en grosseur,</w:t>
      </w:r>
    </w:p>
    <w:p w14:paraId="0809F716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Disant : « Regardez bien, ma sœur,</w:t>
      </w:r>
    </w:p>
    <w:p w14:paraId="0158CCC1" w14:textId="6EA02D13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Est-ce assez ? D</w:t>
      </w:r>
      <w:r w:rsidRPr="000F79AA">
        <w:rPr>
          <w:rFonts w:ascii="Georgia" w:hAnsi="Georgia"/>
          <w:sz w:val="26"/>
          <w:szCs w:val="26"/>
        </w:rPr>
        <w:t>ites-moi : n’y suis-je point encore ?</w:t>
      </w:r>
    </w:p>
    <w:p w14:paraId="46B3BFB6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— Nenni. — M’y voici donc ? — Point du tout. — M’y voilà ?</w:t>
      </w:r>
    </w:p>
    <w:p w14:paraId="78CE7A6A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— Vous n’en approchez point. » La chétive pécore</w:t>
      </w:r>
    </w:p>
    <w:p w14:paraId="243B1CE3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S’enfla si bien qu’elle creva.</w:t>
      </w:r>
    </w:p>
    <w:p w14:paraId="0ACFE4FE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Le monde est plein de gens qui ne sont pas plus sages :</w:t>
      </w:r>
    </w:p>
    <w:p w14:paraId="6490A469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Tout Bourgeois veut bâtir comme les grands Seigneurs,</w:t>
      </w:r>
    </w:p>
    <w:p w14:paraId="1C003C91" w14:textId="77777777" w:rsidR="000F79AA" w:rsidRPr="000F79AA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Tout petit Prince a des Ambassadeurs,</w:t>
      </w:r>
    </w:p>
    <w:p w14:paraId="470D5C51" w14:textId="50205A25" w:rsidR="000C1AC0" w:rsidRDefault="000F79AA" w:rsidP="000F79AA">
      <w:pPr>
        <w:spacing w:after="0" w:line="288" w:lineRule="auto"/>
        <w:rPr>
          <w:rFonts w:ascii="Georgia" w:hAnsi="Georgia"/>
          <w:sz w:val="26"/>
          <w:szCs w:val="26"/>
        </w:rPr>
      </w:pPr>
      <w:r w:rsidRPr="000F79AA">
        <w:rPr>
          <w:rFonts w:ascii="Georgia" w:hAnsi="Georgia"/>
          <w:sz w:val="26"/>
          <w:szCs w:val="26"/>
        </w:rPr>
        <w:t>Tout Marquis veut avoir des Pages.</w:t>
      </w:r>
    </w:p>
    <w:p w14:paraId="09814BFA" w14:textId="404C6181" w:rsidR="000C1AC0" w:rsidRDefault="000C1AC0" w:rsidP="000F79AA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F79AA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F79AA"/>
    <w:rsid w:val="002C5B63"/>
    <w:rsid w:val="00335212"/>
    <w:rsid w:val="003520C6"/>
    <w:rsid w:val="00441EAB"/>
    <w:rsid w:val="00724827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cp:lastPrinted>2021-10-10T12:09:00Z</cp:lastPrinted>
  <dcterms:created xsi:type="dcterms:W3CDTF">2021-09-26T18:13:00Z</dcterms:created>
  <dcterms:modified xsi:type="dcterms:W3CDTF">2021-10-15T08:13:00Z</dcterms:modified>
</cp:coreProperties>
</file>