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66D24" w14:textId="77777777" w:rsid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827AFA7" w14:textId="77777777" w:rsid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CFC9CCE" w14:textId="77777777" w:rsid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2E2A906" w14:textId="77777777" w:rsid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204984B" w14:textId="78E04FF4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Demain, dès l’aube, à l’heure où blanchit la campagne,</w:t>
      </w:r>
    </w:p>
    <w:p w14:paraId="55533981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Je partirai. Vois-tu, je sais que tu m’attends.</w:t>
      </w:r>
    </w:p>
    <w:p w14:paraId="74D1F5E8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J’irai par la forêt, j’irai par la montagne.</w:t>
      </w:r>
    </w:p>
    <w:p w14:paraId="35D3C2A3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Je ne puis demeurer loin de toi plus longtemps.</w:t>
      </w:r>
    </w:p>
    <w:p w14:paraId="17DEBCB6" w14:textId="77777777" w:rsidR="000E10AB" w:rsidRP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B99C51D" w14:textId="7392F269" w:rsidR="000E10AB" w:rsidRP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Je marcherai les yeux fixés sur mes pensées,</w:t>
      </w:r>
    </w:p>
    <w:p w14:paraId="352BC1BA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Sans rien voir au dehors, sans entendre aucun bruit,</w:t>
      </w:r>
    </w:p>
    <w:p w14:paraId="6AB3CE64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Seul, inconnu, le dos courbé, les mains croisées,</w:t>
      </w:r>
    </w:p>
    <w:p w14:paraId="0F01B9A8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Triste, et le jour pour moi sera comme la nuit.</w:t>
      </w:r>
    </w:p>
    <w:p w14:paraId="503C2803" w14:textId="77777777" w:rsidR="000E10AB" w:rsidRP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8EE9939" w14:textId="247F69D1" w:rsidR="000E10AB" w:rsidRPr="000E10AB" w:rsidRDefault="000E10AB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 xml:space="preserve"> Je ne regarderai ni l’or du soir qui tombe,</w:t>
      </w:r>
    </w:p>
    <w:p w14:paraId="5478F7F9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Ni les voiles au loin descendant vers Harfleur,</w:t>
      </w:r>
    </w:p>
    <w:p w14:paraId="3FCDE43F" w14:textId="77777777" w:rsidR="000E10AB" w:rsidRPr="000E10AB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Et quand j’arriverai, je mettrai sur ta tombe</w:t>
      </w:r>
    </w:p>
    <w:p w14:paraId="35F26EDE" w14:textId="58BA2817" w:rsidR="00524A1D" w:rsidRPr="00524A1D" w:rsidRDefault="000E10AB" w:rsidP="000E10A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0E10AB">
        <w:rPr>
          <w:sz w:val="26"/>
          <w:szCs w:val="26"/>
        </w:rPr>
        <w:t>Un bouquet de houx vert et de bruyère en fleur.</w:t>
      </w:r>
    </w:p>
    <w:p w14:paraId="641E6BC8" w14:textId="5C29602F" w:rsidR="00077B02" w:rsidRPr="00077B02" w:rsidRDefault="00077B02" w:rsidP="000E10A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0E10A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204B55A5" w:rsidR="00F07301" w:rsidRDefault="005918E3" w:rsidP="000E10A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3E5C0379" w:rsidR="00F07301" w:rsidRPr="00E547DA" w:rsidRDefault="00524A1D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Extrait de </w:t>
      </w:r>
      <w:r w:rsidRPr="00524A1D">
        <w:rPr>
          <w:i/>
          <w:sz w:val="26"/>
          <w:szCs w:val="26"/>
        </w:rPr>
        <w:t>Le</w:t>
      </w:r>
      <w:r w:rsidR="000E10AB">
        <w:rPr>
          <w:i/>
          <w:sz w:val="26"/>
          <w:szCs w:val="26"/>
        </w:rPr>
        <w:t>s</w:t>
      </w:r>
      <w:r w:rsidR="002C287B">
        <w:rPr>
          <w:i/>
          <w:sz w:val="26"/>
          <w:szCs w:val="26"/>
        </w:rPr>
        <w:t xml:space="preserve"> </w:t>
      </w:r>
      <w:bookmarkStart w:id="0" w:name="_GoBack"/>
      <w:bookmarkEnd w:id="0"/>
      <w:r w:rsidR="000E10AB">
        <w:rPr>
          <w:i/>
          <w:sz w:val="26"/>
          <w:szCs w:val="26"/>
        </w:rPr>
        <w:t>Contemplations</w:t>
      </w:r>
      <w:r>
        <w:rPr>
          <w:sz w:val="26"/>
          <w:szCs w:val="26"/>
        </w:rPr>
        <w:t xml:space="preserve">, </w:t>
      </w:r>
      <w:r w:rsidR="005918E3" w:rsidRPr="00E547DA">
        <w:rPr>
          <w:sz w:val="26"/>
          <w:szCs w:val="26"/>
        </w:rPr>
        <w:t xml:space="preserve">de </w:t>
      </w:r>
      <w:r w:rsidR="000E10AB">
        <w:rPr>
          <w:sz w:val="26"/>
          <w:szCs w:val="26"/>
        </w:rPr>
        <w:t>Victor Hugo, Livre IV (1856</w:t>
      </w:r>
      <w:r w:rsidR="00E547DA"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0E10AB"/>
    <w:rsid w:val="002C287B"/>
    <w:rsid w:val="003520C6"/>
    <w:rsid w:val="00524A1D"/>
    <w:rsid w:val="005918E3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2021-11-25T13:36:00Z</dcterms:modified>
</cp:coreProperties>
</file>