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C5F40" w14:textId="77777777" w:rsidR="00EE1E9B" w:rsidRDefault="00A0377A" w:rsidP="00F07301">
      <w:pPr>
        <w:pStyle w:val="NormalWeb"/>
        <w:spacing w:before="0" w:beforeAutospacing="0" w:after="0" w:afterAutospacing="0" w:line="288" w:lineRule="auto"/>
        <w:ind w:firstLine="567"/>
        <w:jc w:val="both"/>
        <w:rPr>
          <w:sz w:val="26"/>
          <w:szCs w:val="26"/>
        </w:rPr>
      </w:pPr>
      <w:r w:rsidRPr="00A0377A">
        <w:t xml:space="preserve"> </w:t>
      </w:r>
      <w:r w:rsidRPr="00A0377A">
        <w:rPr>
          <w:sz w:val="26"/>
          <w:szCs w:val="26"/>
        </w:rPr>
        <w:t xml:space="preserve">« En ce temps, qui était la saison des vendanges, au commencement de l’automne, les bergers de la contrée étaient à garder les vignes, et à empêcher que les étourneaux ne mangent les raisins. </w:t>
      </w:r>
    </w:p>
    <w:p w14:paraId="63FB8544" w14:textId="1A79C82F" w:rsidR="00A0377A" w:rsidRDefault="00EE1E9B" w:rsidP="00F07301">
      <w:pPr>
        <w:pStyle w:val="NormalWeb"/>
        <w:spacing w:before="0" w:beforeAutospacing="0" w:after="0" w:afterAutospacing="0" w:line="288" w:lineRule="auto"/>
        <w:ind w:firstLine="567"/>
        <w:jc w:val="both"/>
        <w:rPr>
          <w:sz w:val="26"/>
          <w:szCs w:val="26"/>
        </w:rPr>
      </w:pPr>
      <w:r>
        <w:rPr>
          <w:sz w:val="26"/>
          <w:szCs w:val="26"/>
        </w:rPr>
        <w:t>Dans le même temps,</w:t>
      </w:r>
      <w:r w:rsidR="00A0377A" w:rsidRPr="00A0377A">
        <w:rPr>
          <w:sz w:val="26"/>
          <w:szCs w:val="26"/>
        </w:rPr>
        <w:t xml:space="preserve"> les fouaciers de Lerné passaient </w:t>
      </w:r>
      <w:r w:rsidR="006E2E31">
        <w:rPr>
          <w:sz w:val="26"/>
          <w:szCs w:val="26"/>
        </w:rPr>
        <w:t xml:space="preserve">par </w:t>
      </w:r>
      <w:r w:rsidR="00A0377A" w:rsidRPr="00A0377A">
        <w:rPr>
          <w:sz w:val="26"/>
          <w:szCs w:val="26"/>
        </w:rPr>
        <w:t xml:space="preserve">le carrefour menant dix ou douze charges de fouaces à la ville. Les bergers leur en demandèrent courtoisement pour leur argent au prix du marché. </w:t>
      </w:r>
      <w:r w:rsidR="00733AA3">
        <w:rPr>
          <w:sz w:val="26"/>
          <w:szCs w:val="26"/>
        </w:rPr>
        <w:t>Notez bien</w:t>
      </w:r>
      <w:r w:rsidR="00A0377A" w:rsidRPr="00A0377A">
        <w:rPr>
          <w:sz w:val="26"/>
          <w:szCs w:val="26"/>
        </w:rPr>
        <w:t xml:space="preserve"> que c’est une nourriture céleste, </w:t>
      </w:r>
      <w:r w:rsidR="006E2E31">
        <w:rPr>
          <w:sz w:val="26"/>
          <w:szCs w:val="26"/>
        </w:rPr>
        <w:t xml:space="preserve">de </w:t>
      </w:r>
      <w:r w:rsidR="00A0377A" w:rsidRPr="00A0377A">
        <w:rPr>
          <w:sz w:val="26"/>
          <w:szCs w:val="26"/>
        </w:rPr>
        <w:t xml:space="preserve">manger à déjeuner de la fouace fraiche avec des raisins, comme des pineaux, des fiers, des muscadeaux, de la bicane et des foirards pour ceux qui sont constipés de ventre. Car ils </w:t>
      </w:r>
      <w:r w:rsidR="006E2E31">
        <w:rPr>
          <w:sz w:val="26"/>
          <w:szCs w:val="26"/>
        </w:rPr>
        <w:t>en chient</w:t>
      </w:r>
      <w:r w:rsidR="00A0377A" w:rsidRPr="00A0377A">
        <w:rPr>
          <w:sz w:val="26"/>
          <w:szCs w:val="26"/>
        </w:rPr>
        <w:t xml:space="preserve"> long comme une lance : et souvent </w:t>
      </w:r>
      <w:r>
        <w:rPr>
          <w:sz w:val="26"/>
          <w:szCs w:val="26"/>
        </w:rPr>
        <w:t>pensant</w:t>
      </w:r>
      <w:r w:rsidR="00A0377A" w:rsidRPr="00A0377A">
        <w:rPr>
          <w:sz w:val="26"/>
          <w:szCs w:val="26"/>
        </w:rPr>
        <w:t xml:space="preserve"> péter ils se conchient, d’où ils sont appelés les </w:t>
      </w:r>
      <w:r>
        <w:rPr>
          <w:sz w:val="26"/>
          <w:szCs w:val="26"/>
        </w:rPr>
        <w:t>penseurs</w:t>
      </w:r>
      <w:r w:rsidR="00A0377A" w:rsidRPr="00A0377A">
        <w:rPr>
          <w:sz w:val="26"/>
          <w:szCs w:val="26"/>
        </w:rPr>
        <w:t xml:space="preserve"> de vendanges. </w:t>
      </w:r>
    </w:p>
    <w:p w14:paraId="6103E1A8" w14:textId="11C07A60" w:rsidR="00733AA3" w:rsidRDefault="00A0377A" w:rsidP="00F07301">
      <w:pPr>
        <w:pStyle w:val="NormalWeb"/>
        <w:spacing w:before="0" w:beforeAutospacing="0" w:after="0" w:afterAutospacing="0" w:line="288" w:lineRule="auto"/>
        <w:ind w:firstLine="567"/>
        <w:jc w:val="both"/>
        <w:rPr>
          <w:sz w:val="26"/>
          <w:szCs w:val="26"/>
        </w:rPr>
      </w:pPr>
      <w:r w:rsidRPr="00A0377A">
        <w:rPr>
          <w:sz w:val="26"/>
          <w:szCs w:val="26"/>
        </w:rPr>
        <w:t>A leur requête</w:t>
      </w:r>
      <w:r w:rsidR="009A3585">
        <w:rPr>
          <w:sz w:val="26"/>
          <w:szCs w:val="26"/>
        </w:rPr>
        <w:t>,</w:t>
      </w:r>
      <w:r w:rsidRPr="00A0377A">
        <w:rPr>
          <w:sz w:val="26"/>
          <w:szCs w:val="26"/>
        </w:rPr>
        <w:t xml:space="preserve"> les fouaciers ne furent aucunement enclins, mais au contraire ils les </w:t>
      </w:r>
      <w:r w:rsidR="00EE1E9B">
        <w:rPr>
          <w:sz w:val="26"/>
          <w:szCs w:val="26"/>
        </w:rPr>
        <w:t>insultèrent gravement</w:t>
      </w:r>
      <w:r w:rsidRPr="00A0377A">
        <w:rPr>
          <w:sz w:val="26"/>
          <w:szCs w:val="26"/>
        </w:rPr>
        <w:t xml:space="preserve"> en les appelant </w:t>
      </w:r>
      <w:r w:rsidR="0001512B">
        <w:rPr>
          <w:sz w:val="26"/>
          <w:szCs w:val="26"/>
        </w:rPr>
        <w:t>« babillards, b</w:t>
      </w:r>
      <w:r w:rsidRPr="00A0377A">
        <w:rPr>
          <w:sz w:val="26"/>
          <w:szCs w:val="26"/>
        </w:rPr>
        <w:t>r</w:t>
      </w:r>
      <w:r w:rsidR="0001512B">
        <w:rPr>
          <w:sz w:val="26"/>
          <w:szCs w:val="26"/>
        </w:rPr>
        <w:t>ê</w:t>
      </w:r>
      <w:r w:rsidRPr="00A0377A">
        <w:rPr>
          <w:sz w:val="26"/>
          <w:szCs w:val="26"/>
        </w:rPr>
        <w:t>che</w:t>
      </w:r>
      <w:r w:rsidR="0001512B">
        <w:rPr>
          <w:sz w:val="26"/>
          <w:szCs w:val="26"/>
        </w:rPr>
        <w:t>-</w:t>
      </w:r>
      <w:r w:rsidRPr="00A0377A">
        <w:rPr>
          <w:sz w:val="26"/>
          <w:szCs w:val="26"/>
        </w:rPr>
        <w:t xml:space="preserve">dents, </w:t>
      </w:r>
      <w:r w:rsidR="0001512B">
        <w:rPr>
          <w:sz w:val="26"/>
          <w:szCs w:val="26"/>
        </w:rPr>
        <w:t>jolis rouquins</w:t>
      </w:r>
      <w:r w:rsidRPr="00A0377A">
        <w:rPr>
          <w:sz w:val="26"/>
          <w:szCs w:val="26"/>
        </w:rPr>
        <w:t xml:space="preserve">, </w:t>
      </w:r>
      <w:r w:rsidR="0001512B">
        <w:rPr>
          <w:sz w:val="26"/>
          <w:szCs w:val="26"/>
        </w:rPr>
        <w:t>vauriens</w:t>
      </w:r>
      <w:r w:rsidRPr="00A0377A">
        <w:rPr>
          <w:sz w:val="26"/>
          <w:szCs w:val="26"/>
        </w:rPr>
        <w:t xml:space="preserve">, </w:t>
      </w:r>
      <w:r w:rsidR="003D31F0">
        <w:rPr>
          <w:sz w:val="26"/>
          <w:szCs w:val="26"/>
        </w:rPr>
        <w:t xml:space="preserve">misérables, </w:t>
      </w:r>
      <w:r w:rsidR="0001512B">
        <w:rPr>
          <w:sz w:val="26"/>
          <w:szCs w:val="26"/>
        </w:rPr>
        <w:t>r</w:t>
      </w:r>
      <w:r w:rsidRPr="00A0377A">
        <w:rPr>
          <w:sz w:val="26"/>
          <w:szCs w:val="26"/>
        </w:rPr>
        <w:t xml:space="preserve">ustres, </w:t>
      </w:r>
      <w:r w:rsidR="0001512B">
        <w:rPr>
          <w:sz w:val="26"/>
          <w:szCs w:val="26"/>
        </w:rPr>
        <w:t>casse-pieds</w:t>
      </w:r>
      <w:r w:rsidRPr="00A0377A">
        <w:rPr>
          <w:sz w:val="26"/>
          <w:szCs w:val="26"/>
        </w:rPr>
        <w:t xml:space="preserve">, </w:t>
      </w:r>
      <w:r w:rsidR="0001512B">
        <w:rPr>
          <w:sz w:val="26"/>
          <w:szCs w:val="26"/>
        </w:rPr>
        <w:t>pique-assiettes</w:t>
      </w:r>
      <w:r w:rsidRPr="00A0377A">
        <w:rPr>
          <w:sz w:val="26"/>
          <w:szCs w:val="26"/>
        </w:rPr>
        <w:t xml:space="preserve">, </w:t>
      </w:r>
      <w:r w:rsidR="0001512B">
        <w:rPr>
          <w:sz w:val="26"/>
          <w:szCs w:val="26"/>
        </w:rPr>
        <w:t>fanfarons</w:t>
      </w:r>
      <w:r w:rsidRPr="00A0377A">
        <w:rPr>
          <w:sz w:val="26"/>
          <w:szCs w:val="26"/>
        </w:rPr>
        <w:t xml:space="preserve">, </w:t>
      </w:r>
      <w:r w:rsidR="00512664">
        <w:rPr>
          <w:sz w:val="26"/>
          <w:szCs w:val="26"/>
        </w:rPr>
        <w:t>farfadets</w:t>
      </w:r>
      <w:r w:rsidRPr="00A0377A">
        <w:rPr>
          <w:sz w:val="26"/>
          <w:szCs w:val="26"/>
        </w:rPr>
        <w:t xml:space="preserve">, </w:t>
      </w:r>
      <w:r w:rsidR="003D31F0">
        <w:rPr>
          <w:sz w:val="26"/>
          <w:szCs w:val="26"/>
        </w:rPr>
        <w:t>bouffons</w:t>
      </w:r>
      <w:r w:rsidRPr="00A0377A">
        <w:rPr>
          <w:sz w:val="26"/>
          <w:szCs w:val="26"/>
        </w:rPr>
        <w:t xml:space="preserve">, </w:t>
      </w:r>
      <w:r w:rsidR="00512664">
        <w:rPr>
          <w:sz w:val="26"/>
          <w:szCs w:val="26"/>
        </w:rPr>
        <w:t>paresseux, m</w:t>
      </w:r>
      <w:r w:rsidRPr="00A0377A">
        <w:rPr>
          <w:sz w:val="26"/>
          <w:szCs w:val="26"/>
        </w:rPr>
        <w:t xml:space="preserve">alotrus, </w:t>
      </w:r>
      <w:r w:rsidR="00512664">
        <w:rPr>
          <w:sz w:val="26"/>
          <w:szCs w:val="26"/>
        </w:rPr>
        <w:t>lourdaux</w:t>
      </w:r>
      <w:r w:rsidRPr="00A0377A">
        <w:rPr>
          <w:sz w:val="26"/>
          <w:szCs w:val="26"/>
        </w:rPr>
        <w:t xml:space="preserve">, </w:t>
      </w:r>
      <w:r w:rsidR="00512664">
        <w:rPr>
          <w:sz w:val="26"/>
          <w:szCs w:val="26"/>
        </w:rPr>
        <w:t>goinfres</w:t>
      </w:r>
      <w:r w:rsidRPr="00A0377A">
        <w:rPr>
          <w:sz w:val="26"/>
          <w:szCs w:val="26"/>
        </w:rPr>
        <w:t xml:space="preserve">, </w:t>
      </w:r>
      <w:r w:rsidR="00512664">
        <w:rPr>
          <w:sz w:val="26"/>
          <w:szCs w:val="26"/>
        </w:rPr>
        <w:t>tondus</w:t>
      </w:r>
      <w:r w:rsidRPr="00A0377A">
        <w:rPr>
          <w:sz w:val="26"/>
          <w:szCs w:val="26"/>
        </w:rPr>
        <w:t xml:space="preserve">, </w:t>
      </w:r>
      <w:r w:rsidR="003D31F0">
        <w:rPr>
          <w:sz w:val="26"/>
          <w:szCs w:val="26"/>
        </w:rPr>
        <w:t>corniauds, vantards, cla</w:t>
      </w:r>
      <w:r w:rsidRPr="00A0377A">
        <w:rPr>
          <w:sz w:val="26"/>
          <w:szCs w:val="26"/>
        </w:rPr>
        <w:t>que</w:t>
      </w:r>
      <w:r w:rsidR="003D31F0">
        <w:rPr>
          <w:sz w:val="26"/>
          <w:szCs w:val="26"/>
        </w:rPr>
        <w:t>-</w:t>
      </w:r>
      <w:r w:rsidRPr="00A0377A">
        <w:rPr>
          <w:sz w:val="26"/>
          <w:szCs w:val="26"/>
        </w:rPr>
        <w:t xml:space="preserve">dents, </w:t>
      </w:r>
      <w:r w:rsidR="00512664">
        <w:rPr>
          <w:sz w:val="26"/>
          <w:szCs w:val="26"/>
        </w:rPr>
        <w:t>bouviers d’étrons, b</w:t>
      </w:r>
      <w:r w:rsidR="003D31F0">
        <w:rPr>
          <w:sz w:val="26"/>
          <w:szCs w:val="26"/>
        </w:rPr>
        <w:t>ergers de merde »</w:t>
      </w:r>
      <w:r w:rsidRPr="00A0377A">
        <w:rPr>
          <w:sz w:val="26"/>
          <w:szCs w:val="26"/>
        </w:rPr>
        <w:t>, et autres épithètes diffamatoires, ajoutant qu’il ne leur appartenait pas de</w:t>
      </w:r>
      <w:r w:rsidR="003D31F0">
        <w:rPr>
          <w:sz w:val="26"/>
          <w:szCs w:val="26"/>
        </w:rPr>
        <w:t xml:space="preserve"> manger de ces belles fouaces, </w:t>
      </w:r>
      <w:r w:rsidRPr="00A0377A">
        <w:rPr>
          <w:sz w:val="26"/>
          <w:szCs w:val="26"/>
        </w:rPr>
        <w:t xml:space="preserve">mais qu’ils devaient </w:t>
      </w:r>
      <w:r w:rsidR="003D31F0">
        <w:rPr>
          <w:sz w:val="26"/>
          <w:szCs w:val="26"/>
        </w:rPr>
        <w:t xml:space="preserve">se </w:t>
      </w:r>
      <w:r w:rsidRPr="00A0377A">
        <w:rPr>
          <w:sz w:val="26"/>
          <w:szCs w:val="26"/>
        </w:rPr>
        <w:t>contenter de gros pain bis, et de tourte. A cet out</w:t>
      </w:r>
      <w:r w:rsidR="006E2E31">
        <w:rPr>
          <w:sz w:val="26"/>
          <w:szCs w:val="26"/>
        </w:rPr>
        <w:t>rage, l’un d’entre eux nommé For</w:t>
      </w:r>
      <w:r w:rsidRPr="00A0377A">
        <w:rPr>
          <w:sz w:val="26"/>
          <w:szCs w:val="26"/>
        </w:rPr>
        <w:t>gier, bien honnête homme de sa personne, et notable bachelier</w:t>
      </w:r>
      <w:r w:rsidR="003D31F0">
        <w:rPr>
          <w:sz w:val="26"/>
          <w:szCs w:val="26"/>
        </w:rPr>
        <w:t xml:space="preserve">, répondit doucement : «  </w:t>
      </w:r>
      <w:r w:rsidRPr="00A0377A">
        <w:rPr>
          <w:sz w:val="26"/>
          <w:szCs w:val="26"/>
        </w:rPr>
        <w:t xml:space="preserve">depuis quand </w:t>
      </w:r>
      <w:r w:rsidR="003D31F0">
        <w:rPr>
          <w:sz w:val="26"/>
          <w:szCs w:val="26"/>
        </w:rPr>
        <w:t>vous est-il poussé des cornes</w:t>
      </w:r>
      <w:r w:rsidRPr="00A0377A">
        <w:rPr>
          <w:sz w:val="26"/>
          <w:szCs w:val="26"/>
        </w:rPr>
        <w:t xml:space="preserve">, </w:t>
      </w:r>
      <w:r w:rsidR="003D31F0">
        <w:rPr>
          <w:sz w:val="26"/>
          <w:szCs w:val="26"/>
        </w:rPr>
        <w:t>pour être</w:t>
      </w:r>
      <w:r w:rsidRPr="00A0377A">
        <w:rPr>
          <w:sz w:val="26"/>
          <w:szCs w:val="26"/>
        </w:rPr>
        <w:t xml:space="preserve"> si méprisants ? Vous aviez l’habitude de nous en donner volontiers, et maintenant vous refusez ? Ce n’est pas </w:t>
      </w:r>
      <w:r w:rsidR="003D31F0">
        <w:rPr>
          <w:sz w:val="26"/>
          <w:szCs w:val="26"/>
        </w:rPr>
        <w:t>agir en</w:t>
      </w:r>
      <w:r w:rsidRPr="00A0377A">
        <w:rPr>
          <w:sz w:val="26"/>
          <w:szCs w:val="26"/>
        </w:rPr>
        <w:t xml:space="preserve"> bons voisins, et nous ne faisons pas ainsi, quand vous venez ici acheter notre beau froment, dont vous </w:t>
      </w:r>
      <w:r w:rsidR="00733AA3">
        <w:rPr>
          <w:sz w:val="26"/>
          <w:szCs w:val="26"/>
        </w:rPr>
        <w:t xml:space="preserve">faites vos gâteaux et fouaces. Et en plus, nous </w:t>
      </w:r>
      <w:r w:rsidR="00733AA3" w:rsidRPr="00A0377A">
        <w:rPr>
          <w:sz w:val="26"/>
          <w:szCs w:val="26"/>
        </w:rPr>
        <w:t>vous eussions donné de nos raisin</w:t>
      </w:r>
      <w:r w:rsidR="00733AA3">
        <w:rPr>
          <w:sz w:val="26"/>
          <w:szCs w:val="26"/>
        </w:rPr>
        <w:t xml:space="preserve">s </w:t>
      </w:r>
      <w:r w:rsidRPr="00A0377A">
        <w:rPr>
          <w:sz w:val="26"/>
          <w:szCs w:val="26"/>
        </w:rPr>
        <w:t>par dessus le marché, nous</w:t>
      </w:r>
      <w:r>
        <w:rPr>
          <w:sz w:val="26"/>
          <w:szCs w:val="26"/>
        </w:rPr>
        <w:t>. Mais, par la mère de Dieu ! V</w:t>
      </w:r>
      <w:r w:rsidRPr="00A0377A">
        <w:rPr>
          <w:sz w:val="26"/>
          <w:szCs w:val="26"/>
        </w:rPr>
        <w:t xml:space="preserve">ous  pourriez vous en repentir, et vous aurez </w:t>
      </w:r>
      <w:r w:rsidR="003D31F0">
        <w:rPr>
          <w:sz w:val="26"/>
          <w:szCs w:val="26"/>
        </w:rPr>
        <w:t>un</w:t>
      </w:r>
      <w:r w:rsidRPr="00A0377A">
        <w:rPr>
          <w:sz w:val="26"/>
          <w:szCs w:val="26"/>
        </w:rPr>
        <w:t xml:space="preserve"> jour affaire à nous, lorsque nous ferons envers vous la pareill</w:t>
      </w:r>
      <w:r w:rsidR="003D31F0">
        <w:rPr>
          <w:sz w:val="26"/>
          <w:szCs w:val="26"/>
        </w:rPr>
        <w:t>e, et vous vous en souviendrez. »</w:t>
      </w:r>
    </w:p>
    <w:p w14:paraId="33384B38" w14:textId="09501768" w:rsidR="00A0377A" w:rsidRDefault="00A0377A" w:rsidP="00F07301">
      <w:pPr>
        <w:pStyle w:val="NormalWeb"/>
        <w:spacing w:before="0" w:beforeAutospacing="0" w:after="0" w:afterAutospacing="0" w:line="288" w:lineRule="auto"/>
        <w:ind w:firstLine="567"/>
        <w:jc w:val="both"/>
        <w:rPr>
          <w:sz w:val="26"/>
          <w:szCs w:val="26"/>
        </w:rPr>
      </w:pPr>
      <w:r w:rsidRPr="00A0377A">
        <w:rPr>
          <w:sz w:val="26"/>
          <w:szCs w:val="26"/>
        </w:rPr>
        <w:t>Alors Marquet</w:t>
      </w:r>
      <w:r w:rsidR="00535F70">
        <w:rPr>
          <w:sz w:val="26"/>
          <w:szCs w:val="26"/>
        </w:rPr>
        <w:t>,</w:t>
      </w:r>
      <w:r w:rsidRPr="00A0377A">
        <w:rPr>
          <w:sz w:val="26"/>
          <w:szCs w:val="26"/>
        </w:rPr>
        <w:t xml:space="preserve"> grand bâtonnier de la confrérie des fouaciers, lu</w:t>
      </w:r>
      <w:r w:rsidR="003D31F0">
        <w:rPr>
          <w:sz w:val="26"/>
          <w:szCs w:val="26"/>
        </w:rPr>
        <w:t>i dit : « </w:t>
      </w:r>
      <w:r w:rsidRPr="00A0377A">
        <w:rPr>
          <w:sz w:val="26"/>
          <w:szCs w:val="26"/>
        </w:rPr>
        <w:t xml:space="preserve">Vraiment tu es </w:t>
      </w:r>
      <w:r w:rsidR="00733AA3">
        <w:rPr>
          <w:sz w:val="26"/>
          <w:szCs w:val="26"/>
        </w:rPr>
        <w:t>fier comme un coq</w:t>
      </w:r>
      <w:r w:rsidRPr="00A0377A">
        <w:rPr>
          <w:sz w:val="26"/>
          <w:szCs w:val="26"/>
        </w:rPr>
        <w:t xml:space="preserve"> ce matin : tu </w:t>
      </w:r>
      <w:r w:rsidR="00733AA3">
        <w:rPr>
          <w:sz w:val="26"/>
          <w:szCs w:val="26"/>
        </w:rPr>
        <w:t>as mangé</w:t>
      </w:r>
      <w:r w:rsidRPr="00A0377A">
        <w:rPr>
          <w:sz w:val="26"/>
          <w:szCs w:val="26"/>
        </w:rPr>
        <w:t xml:space="preserve"> hier soir trop de mil. Viens là, viens l</w:t>
      </w:r>
      <w:r w:rsidR="003D31F0">
        <w:rPr>
          <w:sz w:val="26"/>
          <w:szCs w:val="26"/>
        </w:rPr>
        <w:t>à, je te donnerai de ma fouace. »</w:t>
      </w:r>
      <w:r w:rsidRPr="00A0377A">
        <w:rPr>
          <w:sz w:val="26"/>
          <w:szCs w:val="26"/>
        </w:rPr>
        <w:t xml:space="preserve"> </w:t>
      </w:r>
    </w:p>
    <w:p w14:paraId="37AE5DA7" w14:textId="2CEB2B51" w:rsidR="00A0377A" w:rsidRDefault="006E2E31" w:rsidP="00F07301">
      <w:pPr>
        <w:pStyle w:val="NormalWeb"/>
        <w:spacing w:before="0" w:beforeAutospacing="0" w:after="0" w:afterAutospacing="0" w:line="288" w:lineRule="auto"/>
        <w:ind w:firstLine="567"/>
        <w:jc w:val="both"/>
        <w:rPr>
          <w:sz w:val="26"/>
          <w:szCs w:val="26"/>
        </w:rPr>
      </w:pPr>
      <w:r>
        <w:rPr>
          <w:sz w:val="26"/>
          <w:szCs w:val="26"/>
        </w:rPr>
        <w:t>For</w:t>
      </w:r>
      <w:r w:rsidR="00A0377A" w:rsidRPr="00A0377A">
        <w:rPr>
          <w:sz w:val="26"/>
          <w:szCs w:val="26"/>
        </w:rPr>
        <w:t xml:space="preserve">gier en toute simplicité approcha tirant une pièce de son baudrier : pensant que Marquet allait lui déballer ses fouaces, mais il lui donna de son fouet à travers les jambes si rudement que </w:t>
      </w:r>
      <w:r w:rsidR="003D31F0">
        <w:rPr>
          <w:sz w:val="26"/>
          <w:szCs w:val="26"/>
        </w:rPr>
        <w:t>la marque des nœuds y apparaissai</w:t>
      </w:r>
      <w:r w:rsidR="00A0377A" w:rsidRPr="00A0377A">
        <w:rPr>
          <w:sz w:val="26"/>
          <w:szCs w:val="26"/>
        </w:rPr>
        <w:t xml:space="preserve">t </w:t>
      </w:r>
      <w:r w:rsidR="00733AA3">
        <w:rPr>
          <w:sz w:val="26"/>
          <w:szCs w:val="26"/>
        </w:rPr>
        <w:t>et il</w:t>
      </w:r>
      <w:r w:rsidR="00A0377A" w:rsidRPr="00A0377A">
        <w:rPr>
          <w:sz w:val="26"/>
          <w:szCs w:val="26"/>
        </w:rPr>
        <w:t xml:space="preserve"> voulut prendre</w:t>
      </w:r>
      <w:r w:rsidR="00733AA3">
        <w:rPr>
          <w:sz w:val="26"/>
          <w:szCs w:val="26"/>
        </w:rPr>
        <w:t xml:space="preserve"> fuite. </w:t>
      </w:r>
      <w:r w:rsidR="003D31F0">
        <w:rPr>
          <w:sz w:val="26"/>
          <w:szCs w:val="26"/>
        </w:rPr>
        <w:t>Forgier s’écria « Au meurtre !</w:t>
      </w:r>
      <w:r w:rsidR="00A0377A" w:rsidRPr="00A0377A">
        <w:rPr>
          <w:sz w:val="26"/>
          <w:szCs w:val="26"/>
        </w:rPr>
        <w:t xml:space="preserve"> </w:t>
      </w:r>
      <w:r w:rsidR="003D31F0">
        <w:rPr>
          <w:sz w:val="26"/>
          <w:szCs w:val="26"/>
        </w:rPr>
        <w:t>A</w:t>
      </w:r>
      <w:r w:rsidR="00A0377A" w:rsidRPr="00A0377A">
        <w:rPr>
          <w:sz w:val="26"/>
          <w:szCs w:val="26"/>
        </w:rPr>
        <w:t xml:space="preserve"> </w:t>
      </w:r>
      <w:r w:rsidR="003D31F0">
        <w:rPr>
          <w:sz w:val="26"/>
          <w:szCs w:val="26"/>
        </w:rPr>
        <w:t xml:space="preserve">l’aide ! » </w:t>
      </w:r>
      <w:proofErr w:type="gramStart"/>
      <w:r w:rsidR="00A0377A" w:rsidRPr="00A0377A">
        <w:rPr>
          <w:sz w:val="26"/>
          <w:szCs w:val="26"/>
        </w:rPr>
        <w:t>tant</w:t>
      </w:r>
      <w:proofErr w:type="gramEnd"/>
      <w:r w:rsidR="00A0377A" w:rsidRPr="00A0377A">
        <w:rPr>
          <w:sz w:val="26"/>
          <w:szCs w:val="26"/>
        </w:rPr>
        <w:t xml:space="preserve"> qu’il put, </w:t>
      </w:r>
      <w:r w:rsidR="003D31F0">
        <w:rPr>
          <w:sz w:val="26"/>
          <w:szCs w:val="26"/>
        </w:rPr>
        <w:t>et en même temps</w:t>
      </w:r>
      <w:r w:rsidR="00A0377A" w:rsidRPr="00A0377A">
        <w:rPr>
          <w:sz w:val="26"/>
          <w:szCs w:val="26"/>
        </w:rPr>
        <w:t xml:space="preserve"> lui jeta un gros bâton qu’il portait sous son aisselle, </w:t>
      </w:r>
      <w:r w:rsidR="00733AA3">
        <w:rPr>
          <w:sz w:val="26"/>
          <w:szCs w:val="26"/>
        </w:rPr>
        <w:t>qui</w:t>
      </w:r>
      <w:r w:rsidR="00A0377A" w:rsidRPr="00A0377A">
        <w:rPr>
          <w:sz w:val="26"/>
          <w:szCs w:val="26"/>
        </w:rPr>
        <w:t xml:space="preserve"> l’atteignit par la jointure coronale de la tête, sur l’artère crotaphique, du côté droit : en sorte que Marquet tomba de sa jument,  </w:t>
      </w:r>
      <w:r w:rsidR="00733AA3">
        <w:rPr>
          <w:sz w:val="26"/>
          <w:szCs w:val="26"/>
        </w:rPr>
        <w:t>et semblait</w:t>
      </w:r>
      <w:r w:rsidR="00A0377A" w:rsidRPr="00A0377A">
        <w:rPr>
          <w:sz w:val="26"/>
          <w:szCs w:val="26"/>
        </w:rPr>
        <w:t xml:space="preserve"> un homme plus mort que vif. </w:t>
      </w:r>
      <w:r w:rsidR="00733AA3">
        <w:rPr>
          <w:sz w:val="26"/>
          <w:szCs w:val="26"/>
        </w:rPr>
        <w:t>Pendant ce temps</w:t>
      </w:r>
      <w:r w:rsidR="00A0377A" w:rsidRPr="00A0377A">
        <w:rPr>
          <w:sz w:val="26"/>
          <w:szCs w:val="26"/>
        </w:rPr>
        <w:t xml:space="preserve"> les métayers, qui non loin écalaient les </w:t>
      </w:r>
      <w:r w:rsidR="00A0377A" w:rsidRPr="00A0377A">
        <w:rPr>
          <w:sz w:val="26"/>
          <w:szCs w:val="26"/>
        </w:rPr>
        <w:lastRenderedPageBreak/>
        <w:t>noix, accoururent avec leurs grandes gaules et frappèrent ces fouaciers comme du seigle vert. Les autres bergers et bergères,</w:t>
      </w:r>
      <w:r w:rsidR="003D31F0">
        <w:rPr>
          <w:sz w:val="26"/>
          <w:szCs w:val="26"/>
        </w:rPr>
        <w:t xml:space="preserve"> entendant le cri de Forgier, </w:t>
      </w:r>
      <w:r w:rsidR="00A0377A" w:rsidRPr="00A0377A">
        <w:rPr>
          <w:sz w:val="26"/>
          <w:szCs w:val="26"/>
        </w:rPr>
        <w:t xml:space="preserve">vinrent avec leurs frondes et lance-pierres, et les suivirent à grands coups de pierres </w:t>
      </w:r>
      <w:r w:rsidR="003D31F0">
        <w:rPr>
          <w:sz w:val="26"/>
          <w:szCs w:val="26"/>
        </w:rPr>
        <w:t>tombant si serré</w:t>
      </w:r>
      <w:r w:rsidR="00A0377A" w:rsidRPr="00A0377A">
        <w:rPr>
          <w:sz w:val="26"/>
          <w:szCs w:val="26"/>
        </w:rPr>
        <w:t xml:space="preserve"> qu’il semblait que ce fut grêle. </w:t>
      </w:r>
    </w:p>
    <w:p w14:paraId="32C61E3B" w14:textId="0FDD54D2" w:rsidR="00F07301" w:rsidRDefault="00A0377A" w:rsidP="00F07301">
      <w:pPr>
        <w:pStyle w:val="NormalWeb"/>
        <w:spacing w:before="0" w:beforeAutospacing="0" w:after="0" w:afterAutospacing="0" w:line="288" w:lineRule="auto"/>
        <w:ind w:firstLine="567"/>
        <w:jc w:val="both"/>
        <w:rPr>
          <w:sz w:val="26"/>
          <w:szCs w:val="26"/>
        </w:rPr>
      </w:pPr>
      <w:r w:rsidRPr="00A0377A">
        <w:rPr>
          <w:sz w:val="26"/>
          <w:szCs w:val="26"/>
        </w:rPr>
        <w:t>Finalement ils les rattrapèrent et leur prirent environ quatre ou cinq douzaines de leurs fouaces, toutefois ils les payèrent au prix accoutumé, et leurs donnèrent un cent de noix, et trois paniers de franc aubiers. Ceci fait les fouaciers aidèrent à monter Marquet, qui était salement blessé, et s’en retournèrent à Lerné sans poursuivre le chemin de Parillé : menaçant fort et ferme les bouviers, bergers, et métayers de Seuillé et de Synays. Après quoi bergers et bergères firent bombance avec ces fouaces et beaux raisins, et  rigolèrent ensemb</w:t>
      </w:r>
      <w:r w:rsidR="009A3585">
        <w:rPr>
          <w:sz w:val="26"/>
          <w:szCs w:val="26"/>
        </w:rPr>
        <w:t xml:space="preserve">le au son de la belle bouzine, </w:t>
      </w:r>
      <w:bookmarkStart w:id="0" w:name="_GoBack"/>
      <w:bookmarkEnd w:id="0"/>
      <w:r w:rsidRPr="00A0377A">
        <w:rPr>
          <w:sz w:val="26"/>
          <w:szCs w:val="26"/>
        </w:rPr>
        <w:t xml:space="preserve">se moquant de ces beaux fouaciers vaniteux, qui avaient fait mauvaise rencontre, par faute de s’être signés de la bonne main au matin. Et avec de gros raisins chenins, ils </w:t>
      </w:r>
      <w:r w:rsidR="007F4FB7">
        <w:rPr>
          <w:sz w:val="26"/>
          <w:szCs w:val="26"/>
        </w:rPr>
        <w:t>baignèrent délicatement</w:t>
      </w:r>
      <w:r w:rsidRPr="00A0377A">
        <w:rPr>
          <w:sz w:val="26"/>
          <w:szCs w:val="26"/>
        </w:rPr>
        <w:t xml:space="preserve"> les jambes de Forgier, si bien qu’il fut bientôt guéri.</w:t>
      </w:r>
      <w:r w:rsidR="006E2E31">
        <w:rPr>
          <w:sz w:val="26"/>
          <w:szCs w:val="26"/>
        </w:rPr>
        <w:t> </w:t>
      </w:r>
      <w:r w:rsidRPr="00A0377A">
        <w:rPr>
          <w:sz w:val="26"/>
          <w:szCs w:val="26"/>
        </w:rPr>
        <w:t>»</w:t>
      </w:r>
    </w:p>
    <w:p w14:paraId="4458046C" w14:textId="642C31A2" w:rsidR="00F07301" w:rsidRDefault="00F07301" w:rsidP="008A62B4">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8A62B4">
      <w:pPr>
        <w:pStyle w:val="NormalWeb"/>
        <w:suppressLineNumbers/>
        <w:spacing w:before="0" w:beforeAutospacing="0" w:after="0" w:afterAutospacing="0" w:line="288" w:lineRule="auto"/>
        <w:ind w:firstLine="567"/>
        <w:jc w:val="both"/>
        <w:rPr>
          <w:sz w:val="26"/>
          <w:szCs w:val="26"/>
        </w:rPr>
      </w:pPr>
    </w:p>
    <w:p w14:paraId="6BCD1BA3" w14:textId="77777777" w:rsidR="00A0377A" w:rsidRDefault="00A0377A" w:rsidP="008A62B4">
      <w:pPr>
        <w:pStyle w:val="NormalWeb"/>
        <w:suppressLineNumbers/>
        <w:spacing w:before="0" w:beforeAutospacing="0" w:after="0" w:afterAutospacing="0" w:line="288" w:lineRule="auto"/>
        <w:ind w:firstLine="567"/>
        <w:jc w:val="both"/>
        <w:rPr>
          <w:sz w:val="26"/>
          <w:szCs w:val="26"/>
        </w:rPr>
      </w:pPr>
    </w:p>
    <w:p w14:paraId="4CF3EF65" w14:textId="3A182563" w:rsidR="00F07301" w:rsidRPr="00F07301" w:rsidRDefault="00F07301" w:rsidP="008A62B4">
      <w:pPr>
        <w:pStyle w:val="NormalWeb"/>
        <w:suppressLineNumbers/>
        <w:spacing w:before="0" w:beforeAutospacing="0" w:after="0" w:afterAutospacing="0" w:line="288" w:lineRule="auto"/>
        <w:ind w:firstLine="567"/>
        <w:jc w:val="right"/>
        <w:rPr>
          <w:sz w:val="26"/>
          <w:szCs w:val="26"/>
        </w:rPr>
      </w:pPr>
      <w:r>
        <w:rPr>
          <w:sz w:val="26"/>
          <w:szCs w:val="26"/>
        </w:rPr>
        <w:t xml:space="preserve">Extrait de </w:t>
      </w:r>
      <w:r w:rsidR="00A0377A">
        <w:rPr>
          <w:i/>
          <w:iCs/>
          <w:sz w:val="26"/>
          <w:szCs w:val="26"/>
        </w:rPr>
        <w:t>Gargantua</w:t>
      </w:r>
      <w:r>
        <w:rPr>
          <w:sz w:val="26"/>
          <w:szCs w:val="26"/>
        </w:rPr>
        <w:t xml:space="preserve">, de </w:t>
      </w:r>
      <w:r w:rsidR="008A62B4">
        <w:rPr>
          <w:sz w:val="26"/>
          <w:szCs w:val="26"/>
        </w:rPr>
        <w:t>François Rabelais</w:t>
      </w:r>
      <w:r w:rsidR="006E2E31">
        <w:rPr>
          <w:sz w:val="26"/>
          <w:szCs w:val="26"/>
        </w:rPr>
        <w:t>, chapitre 2</w:t>
      </w:r>
      <w:r w:rsidR="003E6978">
        <w:rPr>
          <w:sz w:val="26"/>
          <w:szCs w:val="26"/>
        </w:rPr>
        <w:t>5</w:t>
      </w:r>
      <w:r w:rsidR="00A0377A">
        <w:rPr>
          <w:sz w:val="26"/>
          <w:szCs w:val="26"/>
        </w:rPr>
        <w:t xml:space="preserve"> (1534</w:t>
      </w:r>
      <w:r>
        <w:rPr>
          <w:sz w:val="26"/>
          <w:szCs w:val="26"/>
        </w:rPr>
        <w:t>)</w:t>
      </w:r>
    </w:p>
    <w:p w14:paraId="111153C3" w14:textId="77777777" w:rsidR="00E66760" w:rsidRDefault="00E66760" w:rsidP="00E66760">
      <w:pPr>
        <w:pStyle w:val="NormalWeb"/>
        <w:suppressLineNumbers/>
        <w:spacing w:before="0" w:beforeAutospacing="0" w:after="0" w:afterAutospacing="0" w:line="288" w:lineRule="auto"/>
        <w:jc w:val="right"/>
        <w:rPr>
          <w:sz w:val="26"/>
          <w:szCs w:val="26"/>
        </w:rPr>
      </w:pPr>
      <w:r>
        <w:rPr>
          <w:i/>
          <w:sz w:val="26"/>
          <w:szCs w:val="26"/>
        </w:rPr>
        <w:t>Adaptation en français moderne : litteraturefrancaise.net.</w:t>
      </w:r>
    </w:p>
    <w:p w14:paraId="657A5B27" w14:textId="77777777" w:rsidR="00724827" w:rsidRPr="00F07301" w:rsidRDefault="00724827" w:rsidP="008A62B4">
      <w:pPr>
        <w:suppressLineNumbers/>
        <w:spacing w:after="0" w:line="288" w:lineRule="auto"/>
        <w:ind w:firstLine="567"/>
        <w:jc w:val="both"/>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1512B"/>
    <w:rsid w:val="003520C6"/>
    <w:rsid w:val="003D31F0"/>
    <w:rsid w:val="003E6978"/>
    <w:rsid w:val="00512664"/>
    <w:rsid w:val="00535F70"/>
    <w:rsid w:val="006E2E31"/>
    <w:rsid w:val="00724827"/>
    <w:rsid w:val="00733AA3"/>
    <w:rsid w:val="007F4FB7"/>
    <w:rsid w:val="008A62B4"/>
    <w:rsid w:val="009A3585"/>
    <w:rsid w:val="00A0377A"/>
    <w:rsid w:val="00E244B4"/>
    <w:rsid w:val="00E66760"/>
    <w:rsid w:val="00E77CCC"/>
    <w:rsid w:val="00EE1E9B"/>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70559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627</Words>
  <Characters>3452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11</cp:revision>
  <cp:lastPrinted>2021-11-02T16:51:00Z</cp:lastPrinted>
  <dcterms:created xsi:type="dcterms:W3CDTF">2021-09-26T18:13:00Z</dcterms:created>
  <dcterms:modified xsi:type="dcterms:W3CDTF">2021-11-03T13:32:00Z</dcterms:modified>
</cp:coreProperties>
</file>