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2844" w14:textId="6556B92B" w:rsidR="00095074" w:rsidRDefault="00095074" w:rsidP="00095074">
      <w:pPr>
        <w:pStyle w:val="NormalWeb"/>
        <w:suppressLineNumbers/>
        <w:spacing w:line="288" w:lineRule="auto"/>
        <w:ind w:firstLine="567"/>
        <w:contextualSpacing/>
        <w:jc w:val="both"/>
        <w:rPr>
          <w:sz w:val="26"/>
          <w:szCs w:val="26"/>
        </w:rPr>
      </w:pPr>
      <w:r>
        <w:rPr>
          <w:sz w:val="26"/>
          <w:szCs w:val="26"/>
        </w:rPr>
        <w:t>43.</w:t>
      </w:r>
      <w:bookmarkStart w:id="0" w:name="_GoBack"/>
      <w:bookmarkEnd w:id="0"/>
    </w:p>
    <w:p w14:paraId="292F22A4" w14:textId="158D6E32" w:rsidR="00D84D5F" w:rsidRPr="00594722" w:rsidRDefault="00095074" w:rsidP="002E0499">
      <w:pPr>
        <w:pStyle w:val="NormalWeb"/>
        <w:spacing w:line="288" w:lineRule="auto"/>
        <w:ind w:firstLine="567"/>
        <w:contextualSpacing/>
        <w:jc w:val="both"/>
        <w:rPr>
          <w:sz w:val="26"/>
          <w:szCs w:val="26"/>
        </w:rPr>
      </w:pPr>
      <w:r w:rsidRPr="00095074">
        <w:rPr>
          <w:sz w:val="26"/>
          <w:szCs w:val="26"/>
        </w:rPr>
        <w:t>Marot et Rabelais sont inexcusables d’avoir semé l’ordure dans leurs écrits : tous deux avaient assez de génie et de naturel pour pouvoir s’en passer, même à l’égard de ceux qui cherchent moins à admirer qu’à rire dans un auteur. Rabelais surtout est incompréhensible : son livre est une énigme, quoi qu’on veuille dire, inexplicable ; c’est une chimère, c’est le visage d’une belle femme avec des pieds et une queue de serpent, ou de quelque autre bête plus difforme ; c’est un monstrueux assemblage d’une morale fine et ingénieuse, et d’une sale corruption. Où il est mauvais, il passe bien loin au delà du pire, c’est le charme de la canaille ; où il est bon, il va jusques à l’exquis et à l’excellent, il peut être le mets des plus délicats.</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3D177F" w:rsidRDefault="00D84D5F" w:rsidP="007D4318">
      <w:pPr>
        <w:pStyle w:val="NormalWeb"/>
        <w:suppressLineNumbers/>
        <w:spacing w:before="0" w:beforeAutospacing="0" w:after="0" w:afterAutospacing="0" w:line="288" w:lineRule="auto"/>
        <w:ind w:firstLine="567"/>
        <w:jc w:val="right"/>
        <w:rPr>
          <w:iCs/>
          <w:sz w:val="26"/>
          <w:szCs w:val="26"/>
        </w:rPr>
      </w:pPr>
    </w:p>
    <w:p w14:paraId="7210765C" w14:textId="7C41FC8E" w:rsidR="00D84D5F" w:rsidRPr="003D177F" w:rsidRDefault="00E32194" w:rsidP="003D177F">
      <w:pPr>
        <w:pStyle w:val="NormalWeb"/>
        <w:suppressLineNumbers/>
        <w:spacing w:before="0" w:beforeAutospacing="0" w:after="0" w:afterAutospacing="0" w:line="288" w:lineRule="auto"/>
        <w:ind w:firstLine="567"/>
        <w:jc w:val="right"/>
        <w:rPr>
          <w:sz w:val="26"/>
          <w:szCs w:val="26"/>
        </w:rPr>
      </w:pPr>
      <w:r w:rsidRPr="003D177F">
        <w:rPr>
          <w:iCs/>
          <w:sz w:val="26"/>
          <w:szCs w:val="26"/>
        </w:rPr>
        <w:t xml:space="preserve">Extrait de </w:t>
      </w:r>
      <w:r w:rsidR="003D177F" w:rsidRPr="003D177F">
        <w:rPr>
          <w:iCs/>
          <w:sz w:val="26"/>
          <w:szCs w:val="26"/>
        </w:rPr>
        <w:t>Jean de La Bruyère</w:t>
      </w:r>
      <w:r w:rsidRPr="003D177F">
        <w:rPr>
          <w:iCs/>
          <w:sz w:val="26"/>
          <w:szCs w:val="26"/>
        </w:rPr>
        <w:t>,</w:t>
      </w:r>
      <w:r w:rsidR="003D177F" w:rsidRPr="003D177F">
        <w:rPr>
          <w:iCs/>
          <w:sz w:val="26"/>
          <w:szCs w:val="26"/>
        </w:rPr>
        <w:t xml:space="preserve"> </w:t>
      </w:r>
      <w:r w:rsidR="003D177F" w:rsidRPr="003D177F">
        <w:rPr>
          <w:i/>
          <w:iCs/>
          <w:sz w:val="26"/>
          <w:szCs w:val="26"/>
        </w:rPr>
        <w:t>Les Caractères</w:t>
      </w:r>
      <w:r w:rsidR="003D177F" w:rsidRPr="003D177F">
        <w:rPr>
          <w:iCs/>
          <w:sz w:val="26"/>
          <w:szCs w:val="26"/>
        </w:rPr>
        <w:t>,</w:t>
      </w:r>
      <w:r w:rsidRPr="003D177F">
        <w:rPr>
          <w:iCs/>
          <w:sz w:val="26"/>
          <w:szCs w:val="26"/>
        </w:rPr>
        <w:t xml:space="preserve"> « </w:t>
      </w:r>
      <w:r w:rsidR="003D177F" w:rsidRPr="003D177F">
        <w:rPr>
          <w:iCs/>
          <w:sz w:val="26"/>
          <w:szCs w:val="26"/>
        </w:rPr>
        <w:t>D</w:t>
      </w:r>
      <w:r w:rsidR="00095074">
        <w:rPr>
          <w:iCs/>
          <w:sz w:val="26"/>
          <w:szCs w:val="26"/>
        </w:rPr>
        <w:t xml:space="preserve">es ouvrages de l’esprit </w:t>
      </w:r>
      <w:r w:rsidR="003D177F" w:rsidRPr="003D177F">
        <w:rPr>
          <w:iCs/>
          <w:sz w:val="26"/>
          <w:szCs w:val="26"/>
        </w:rPr>
        <w:t>»</w:t>
      </w:r>
    </w:p>
    <w:sectPr w:rsidR="00D84D5F" w:rsidRPr="003D177F" w:rsidSect="00782B9D">
      <w:footerReference w:type="default" r:id="rId7"/>
      <w:pgSz w:w="11906" w:h="16838"/>
      <w:pgMar w:top="1440" w:right="1701" w:bottom="1440" w:left="2268" w:header="709" w:footer="709" w:gutter="0"/>
      <w:lnNumType w:countBy="5" w:distance="567"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46B8" w14:textId="77777777" w:rsidR="00BC6F5D" w:rsidRDefault="00BC6F5D" w:rsidP="00D4474E">
      <w:pPr>
        <w:spacing w:after="0" w:line="240" w:lineRule="auto"/>
      </w:pPr>
      <w:r>
        <w:separator/>
      </w:r>
    </w:p>
  </w:endnote>
  <w:endnote w:type="continuationSeparator" w:id="0">
    <w:p w14:paraId="2075E83E" w14:textId="77777777" w:rsidR="00BC6F5D" w:rsidRDefault="00BC6F5D"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0F07" w14:textId="77777777" w:rsidR="00BC6F5D" w:rsidRDefault="00BC6F5D" w:rsidP="00D4474E">
      <w:pPr>
        <w:spacing w:after="0" w:line="240" w:lineRule="auto"/>
      </w:pPr>
      <w:r>
        <w:separator/>
      </w:r>
    </w:p>
  </w:footnote>
  <w:footnote w:type="continuationSeparator" w:id="0">
    <w:p w14:paraId="421DA56C" w14:textId="77777777" w:rsidR="00BC6F5D" w:rsidRDefault="00BC6F5D"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95074"/>
    <w:rsid w:val="00151FB8"/>
    <w:rsid w:val="002463A1"/>
    <w:rsid w:val="002B17CD"/>
    <w:rsid w:val="002D0534"/>
    <w:rsid w:val="002E0499"/>
    <w:rsid w:val="003520C6"/>
    <w:rsid w:val="0037220D"/>
    <w:rsid w:val="0039079C"/>
    <w:rsid w:val="00395CE2"/>
    <w:rsid w:val="003D177F"/>
    <w:rsid w:val="00454607"/>
    <w:rsid w:val="004C4DE0"/>
    <w:rsid w:val="004E0C30"/>
    <w:rsid w:val="004E583A"/>
    <w:rsid w:val="005077C4"/>
    <w:rsid w:val="00566F67"/>
    <w:rsid w:val="005918E3"/>
    <w:rsid w:val="00591C2E"/>
    <w:rsid w:val="00593885"/>
    <w:rsid w:val="00594722"/>
    <w:rsid w:val="006B33BB"/>
    <w:rsid w:val="006D426F"/>
    <w:rsid w:val="00724827"/>
    <w:rsid w:val="00782B9D"/>
    <w:rsid w:val="00784432"/>
    <w:rsid w:val="00790EFD"/>
    <w:rsid w:val="007D4318"/>
    <w:rsid w:val="00A233F0"/>
    <w:rsid w:val="00A4343D"/>
    <w:rsid w:val="00A5525A"/>
    <w:rsid w:val="00A90102"/>
    <w:rsid w:val="00AD4539"/>
    <w:rsid w:val="00BC6F5D"/>
    <w:rsid w:val="00C30EF2"/>
    <w:rsid w:val="00C3251B"/>
    <w:rsid w:val="00C843A5"/>
    <w:rsid w:val="00CA36A2"/>
    <w:rsid w:val="00CF2E7D"/>
    <w:rsid w:val="00D4474E"/>
    <w:rsid w:val="00D84D5F"/>
    <w:rsid w:val="00DA6898"/>
    <w:rsid w:val="00DD0E43"/>
    <w:rsid w:val="00DD45F9"/>
    <w:rsid w:val="00DE3824"/>
    <w:rsid w:val="00E1325F"/>
    <w:rsid w:val="00E244B4"/>
    <w:rsid w:val="00E32194"/>
    <w:rsid w:val="00E3308B"/>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8B8F-F219-4069-B19E-7A42A2EC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127</Words>
  <Characters>703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32</cp:revision>
  <cp:lastPrinted>2022-01-24T20:54:00Z</cp:lastPrinted>
  <dcterms:created xsi:type="dcterms:W3CDTF">2021-09-26T18:13:00Z</dcterms:created>
  <dcterms:modified xsi:type="dcterms:W3CDTF">2022-03-02T14:45:00Z</dcterms:modified>
</cp:coreProperties>
</file>