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66459BA6" w:rsidR="0007080B" w:rsidRPr="002C5B63" w:rsidRDefault="005D5DB2" w:rsidP="00FE57E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Il y a…</w:t>
      </w:r>
    </w:p>
    <w:p w14:paraId="306E65CA" w14:textId="77777777" w:rsidR="00EA0F8F" w:rsidRPr="00EA0F8F" w:rsidRDefault="00EA0F8F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75F22B" w14:textId="77777777" w:rsidR="0057000E" w:rsidRDefault="0057000E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D862CA" w14:textId="77777777" w:rsidR="0057000E" w:rsidRDefault="0057000E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80E474" w14:textId="77777777" w:rsidR="0057000E" w:rsidRDefault="0057000E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0651D3" w14:textId="336F8744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Il y a des petits ponts épatants</w:t>
      </w:r>
    </w:p>
    <w:p w14:paraId="747DB888" w14:textId="77777777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Il y a mon cœur qui bat pour toi</w:t>
      </w:r>
    </w:p>
    <w:p w14:paraId="161D320B" w14:textId="77777777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Il y a une femme triste sur la route</w:t>
      </w:r>
    </w:p>
    <w:p w14:paraId="7915948D" w14:textId="77777777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Il y a un beau petit cottage dans un jardin</w:t>
      </w:r>
    </w:p>
    <w:p w14:paraId="4BF0ED24" w14:textId="77777777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Il y a six soldats qui s’amusent comme des fous</w:t>
      </w:r>
    </w:p>
    <w:p w14:paraId="74C66B19" w14:textId="77777777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Il y a mes yeux qui cherchent ton image</w:t>
      </w:r>
    </w:p>
    <w:p w14:paraId="7B0782EF" w14:textId="77777777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Il y a un petit bois charmant sur la colline</w:t>
      </w:r>
    </w:p>
    <w:p w14:paraId="6A36F78B" w14:textId="77777777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Et un vieux territorial pisse quand nous passons</w:t>
      </w:r>
    </w:p>
    <w:p w14:paraId="59C37EEA" w14:textId="77777777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Il y a un poète qui rêve au ptit Lou</w:t>
      </w:r>
    </w:p>
    <w:p w14:paraId="3BE8B4AB" w14:textId="77777777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Il y a un ptit Lou exquis dans ce grand Paris</w:t>
      </w:r>
    </w:p>
    <w:p w14:paraId="6967DFE8" w14:textId="77777777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Il y a une batterie dans une forêt</w:t>
      </w:r>
    </w:p>
    <w:p w14:paraId="5105B4AD" w14:textId="77777777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Il y a un berger qui paît ses moutons</w:t>
      </w:r>
    </w:p>
    <w:p w14:paraId="62F1322D" w14:textId="77777777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Il y a ma vie qui t’appartient</w:t>
      </w:r>
    </w:p>
    <w:p w14:paraId="5A1EE6AD" w14:textId="77777777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Il y a mon porte-plume réservoir qui court, qui court</w:t>
      </w:r>
    </w:p>
    <w:p w14:paraId="6E845E20" w14:textId="77777777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Il y a un rideau de peupliers délicat, délicat</w:t>
      </w:r>
    </w:p>
    <w:p w14:paraId="671BE550" w14:textId="77777777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Il y a toute ma vie passée qui est bien passée</w:t>
      </w:r>
    </w:p>
    <w:p w14:paraId="34391949" w14:textId="77777777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Il y a des rues étroites à Menton où nous nous sommes aimés</w:t>
      </w:r>
    </w:p>
    <w:p w14:paraId="0D8BDC97" w14:textId="77777777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Il y a une petite fille de Sospel qui fouette ses camarades</w:t>
      </w:r>
    </w:p>
    <w:p w14:paraId="499A42E1" w14:textId="77777777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Il y a mon fouet de conducteur dans mon sac à avoine</w:t>
      </w:r>
    </w:p>
    <w:p w14:paraId="3E048A27" w14:textId="77777777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Il y a des wagons belges sur la voie</w:t>
      </w:r>
    </w:p>
    <w:p w14:paraId="4F34E0E5" w14:textId="77777777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Il y a mon amour</w:t>
      </w:r>
    </w:p>
    <w:p w14:paraId="3AA48C28" w14:textId="77777777" w:rsidR="005D5DB2" w:rsidRP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Il y a toute la vie</w:t>
      </w:r>
    </w:p>
    <w:p w14:paraId="55A1A1A3" w14:textId="77777777" w:rsidR="005D5DB2" w:rsidRDefault="005D5DB2" w:rsidP="005D5DB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D5DB2">
        <w:rPr>
          <w:rFonts w:ascii="Georgia" w:hAnsi="Georgia"/>
          <w:sz w:val="26"/>
          <w:szCs w:val="26"/>
        </w:rPr>
        <w:t>Je t’adore</w:t>
      </w:r>
    </w:p>
    <w:p w14:paraId="17712ED6" w14:textId="77777777" w:rsidR="005D5DB2" w:rsidRDefault="005D5DB2" w:rsidP="005D5DB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CA91BF7" w14:textId="77777777" w:rsidR="005D5DB2" w:rsidRDefault="005D5DB2" w:rsidP="005D5DB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B01E724" w14:textId="77777777" w:rsidR="005D5DB2" w:rsidRPr="005D5DB2" w:rsidRDefault="005D5DB2" w:rsidP="005D5DB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bookmarkStart w:id="0" w:name="_GoBack"/>
      <w:bookmarkEnd w:id="0"/>
    </w:p>
    <w:p w14:paraId="34C2D284" w14:textId="77777777" w:rsidR="005D5DB2" w:rsidRPr="005D5DB2" w:rsidRDefault="005D5DB2" w:rsidP="005D5DB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1F5A930" w14:textId="3112E5CD" w:rsidR="002C5B63" w:rsidRPr="005D5DB2" w:rsidRDefault="005D5DB2" w:rsidP="005D5DB2">
      <w:pPr>
        <w:suppressLineNumbers/>
        <w:spacing w:after="0" w:line="288" w:lineRule="auto"/>
        <w:jc w:val="right"/>
        <w:rPr>
          <w:rFonts w:ascii="Georgia" w:hAnsi="Georgia"/>
          <w:i/>
          <w:sz w:val="26"/>
          <w:szCs w:val="26"/>
        </w:rPr>
      </w:pPr>
      <w:r w:rsidRPr="005D5DB2">
        <w:rPr>
          <w:rFonts w:ascii="Georgia" w:hAnsi="Georgia"/>
          <w:i/>
          <w:sz w:val="26"/>
          <w:szCs w:val="26"/>
        </w:rPr>
        <w:t>Entre Bar-sur Aube et Troyes, le 5 avril 1915</w:t>
      </w:r>
    </w:p>
    <w:p w14:paraId="3845343F" w14:textId="77777777" w:rsidR="00FD7521" w:rsidRPr="0057000E" w:rsidRDefault="00FD7521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06842C7" w14:textId="77777777" w:rsidR="00583C82" w:rsidRPr="0057000E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7B60348" w14:textId="77777777" w:rsidR="002C5B63" w:rsidRPr="0057000E" w:rsidRDefault="002C5B63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sectPr w:rsidR="002C5B63" w:rsidRPr="0057000E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6D5EA" w14:textId="77777777" w:rsidR="00A55B3F" w:rsidRDefault="00A55B3F" w:rsidP="00FE57E2">
      <w:pPr>
        <w:spacing w:after="0" w:line="240" w:lineRule="auto"/>
      </w:pPr>
      <w:r>
        <w:separator/>
      </w:r>
    </w:p>
  </w:endnote>
  <w:endnote w:type="continuationSeparator" w:id="0">
    <w:p w14:paraId="1B2032FE" w14:textId="77777777" w:rsidR="00A55B3F" w:rsidRDefault="00A55B3F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FF3BF" w14:textId="77777777" w:rsidR="00A55B3F" w:rsidRDefault="00A55B3F" w:rsidP="00FE57E2">
      <w:pPr>
        <w:spacing w:after="0" w:line="240" w:lineRule="auto"/>
      </w:pPr>
      <w:r>
        <w:separator/>
      </w:r>
    </w:p>
  </w:footnote>
  <w:footnote w:type="continuationSeparator" w:id="0">
    <w:p w14:paraId="277A6703" w14:textId="77777777" w:rsidR="00A55B3F" w:rsidRDefault="00A55B3F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21641C"/>
    <w:rsid w:val="002C5B63"/>
    <w:rsid w:val="003520C6"/>
    <w:rsid w:val="00441EAB"/>
    <w:rsid w:val="0057000E"/>
    <w:rsid w:val="00583C82"/>
    <w:rsid w:val="005D5DB2"/>
    <w:rsid w:val="00724827"/>
    <w:rsid w:val="00A55B3F"/>
    <w:rsid w:val="00A651F1"/>
    <w:rsid w:val="00AC63D2"/>
    <w:rsid w:val="00E244B4"/>
    <w:rsid w:val="00EA0F8F"/>
    <w:rsid w:val="00F5300E"/>
    <w:rsid w:val="00F670B0"/>
    <w:rsid w:val="00F91F06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4F07-B1B3-4BD4-84DF-3B58DF7E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4</cp:revision>
  <dcterms:created xsi:type="dcterms:W3CDTF">2022-04-08T13:16:00Z</dcterms:created>
  <dcterms:modified xsi:type="dcterms:W3CDTF">2022-04-11T14:35:00Z</dcterms:modified>
</cp:coreProperties>
</file>