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B305" w14:textId="2619B249" w:rsidR="00BE4D4F" w:rsidRPr="00BE4D4F" w:rsidRDefault="00BE4D4F" w:rsidP="00BE4D4F">
      <w:pPr>
        <w:spacing w:after="0" w:line="336" w:lineRule="auto"/>
        <w:ind w:firstLine="708"/>
        <w:jc w:val="both"/>
        <w:rPr>
          <w:rFonts w:ascii="Georgia" w:hAnsi="Georgia" w:cs="Times New Roman"/>
          <w:sz w:val="24"/>
          <w:szCs w:val="24"/>
          <w:lang w:val="fr-CA"/>
        </w:rPr>
      </w:pPr>
      <w:r w:rsidRPr="00BE4D4F">
        <w:rPr>
          <w:rFonts w:ascii="Georgia" w:hAnsi="Georgia" w:cs="Times New Roman"/>
          <w:sz w:val="24"/>
          <w:szCs w:val="24"/>
          <w:lang w:val="fr-CA"/>
        </w:rPr>
        <w:t>Vieil océan, aux vagues de cristal, tu ressembles proportionnellement à ces marques azurées que l’on voit sur le dos meurtri des mousses ; tu es un immense bleu, appliqué sur le corps de la terre : j’aime cette comparaison. Ainsi, à ton premier aspect, un souffle prolongé de tristesse, qu’on croirait être le murmure de ta brise suave, passe, en laissant des ineffaçables traces, sur l’âme profondément ébranlée, et tu rappelles au souvenir de tes amants, sans qu’on s’en rende toujours compte, les rudes commencements de l’homme, où il fait connaissance avec la douleur, qui ne le quitte plus. Je te salue, vieil océan !</w:t>
      </w:r>
    </w:p>
    <w:p w14:paraId="7441E9D2" w14:textId="77777777" w:rsidR="00BE4D4F" w:rsidRPr="00BE4D4F" w:rsidRDefault="00BE4D4F" w:rsidP="00BE4D4F">
      <w:pPr>
        <w:spacing w:after="0" w:line="336" w:lineRule="auto"/>
        <w:ind w:firstLine="708"/>
        <w:jc w:val="both"/>
        <w:rPr>
          <w:rFonts w:ascii="Georgia" w:hAnsi="Georgia" w:cs="Times New Roman"/>
          <w:sz w:val="24"/>
          <w:szCs w:val="24"/>
          <w:lang w:val="fr-CA"/>
        </w:rPr>
      </w:pPr>
      <w:r w:rsidRPr="00BE4D4F">
        <w:rPr>
          <w:rFonts w:ascii="Georgia" w:hAnsi="Georgia" w:cs="Times New Roman"/>
          <w:sz w:val="24"/>
          <w:szCs w:val="24"/>
          <w:lang w:val="fr-CA"/>
        </w:rPr>
        <w:t>Vieil océan, ta forme harmonieusement sphérique, qui réjouit la face grave de la géométrie, ne me rappelle que trop les petits yeux de l’homme, pareils à ceux du sanglier pour la petitesse, et à ceux des oiseaux de nuit pour la perfection circulaire du contour. Cependant, l’homme s’est cru beau dans tous les siècles. Moi, je suppose plutôt que l’homme ne croit à sa beauté que par amour-propre ; mais, qu’il n’est pas beau réellement et qu’il s’en doute ; car, pourquoi regarde-t-il la figure de son semblable avec tant de mépris ? Je te salue, vieil océan !</w:t>
      </w:r>
    </w:p>
    <w:p w14:paraId="4D14A323" w14:textId="58390800" w:rsidR="00BE4D4F" w:rsidRPr="00BE4D4F" w:rsidRDefault="00BE4D4F" w:rsidP="00BE4D4F">
      <w:pPr>
        <w:spacing w:after="0" w:line="336" w:lineRule="auto"/>
        <w:ind w:firstLine="708"/>
        <w:jc w:val="both"/>
        <w:rPr>
          <w:rFonts w:ascii="Georgia" w:hAnsi="Georgia" w:cs="Times New Roman"/>
          <w:sz w:val="24"/>
          <w:szCs w:val="24"/>
          <w:lang w:val="fr-CA"/>
        </w:rPr>
      </w:pPr>
      <w:r w:rsidRPr="00BE4D4F">
        <w:rPr>
          <w:rFonts w:ascii="Georgia" w:hAnsi="Georgia" w:cs="Times New Roman"/>
          <w:sz w:val="24"/>
          <w:szCs w:val="24"/>
          <w:lang w:val="fr-CA"/>
        </w:rPr>
        <w:t>Vieil océan, tu es le symbole de l’identité : toujours égal à toi-même. Tu ne varies pas d’une manière essentielle, et, si tes vagues sont quelque part en furie, plus loin, dans quelque autre zone, elles sont dans le calme le plus complet. Tu n’es pas comme l’homme qui s’arrête dans la rue, pour voir deux bouledogues s’empoigner au cou, mais, qui ne s’arrête pas, quand un enterrement passe ; qui est ce matin accessible et ce soir de mauvaise humeur ; qui rit aujourd’hui et pleure demain. Je te salue, vieil océan !</w:t>
      </w:r>
      <w:r>
        <w:rPr>
          <w:rFonts w:ascii="Georgia" w:hAnsi="Georgia" w:cs="Times New Roman"/>
          <w:sz w:val="24"/>
          <w:szCs w:val="24"/>
          <w:lang w:val="fr-CA"/>
        </w:rPr>
        <w:t xml:space="preserve"> </w:t>
      </w:r>
      <w:r w:rsidRPr="00BE4D4F">
        <w:rPr>
          <w:rFonts w:ascii="Georgia" w:hAnsi="Georgia" w:cs="Times New Roman"/>
          <w:sz w:val="24"/>
          <w:szCs w:val="24"/>
          <w:lang w:val="fr-CA"/>
        </w:rPr>
        <w:t>(...)</w:t>
      </w:r>
    </w:p>
    <w:p w14:paraId="407C2CA9" w14:textId="1287CFCF" w:rsidR="000B16BD" w:rsidRDefault="00BE4D4F" w:rsidP="00BE4D4F">
      <w:pPr>
        <w:spacing w:after="0" w:line="336" w:lineRule="auto"/>
        <w:ind w:firstLine="708"/>
        <w:jc w:val="both"/>
        <w:rPr>
          <w:rFonts w:ascii="Georgia" w:hAnsi="Georgia" w:cs="Times New Roman"/>
          <w:sz w:val="24"/>
          <w:szCs w:val="24"/>
          <w:lang w:val="fr-CA"/>
        </w:rPr>
      </w:pPr>
      <w:r w:rsidRPr="00BE4D4F">
        <w:rPr>
          <w:rFonts w:ascii="Georgia" w:hAnsi="Georgia" w:cs="Times New Roman"/>
          <w:sz w:val="24"/>
          <w:szCs w:val="24"/>
          <w:lang w:val="fr-CA"/>
        </w:rPr>
        <w:t xml:space="preserve">Vieil océan, ô grand célibataire, quand tu parcours la solitude solennelle de tes royaumes flegmatiques, tu t’enorgueillis à juste titre de ta magnificence native, et des éloges vrais que je m’empresse de te donner. Balancé voluptueusement par les molles effluves de ta lenteur majestueuse, qui est le plus grandiose parmi les attributs dont le souverain pouvoir t’a gratifié, tu déroules, au milieu d’un sombre mystère, sur toute ta surface sublime, tes vagues incomparables, avec le sentiment calme de ta puissance éternelle. Elles se suivent parallèlement, séparées par de courts intervalles. À peine l’une diminue, qu’une autre va à sa rencontre en grandissant, accompagnées </w:t>
      </w:r>
      <w:r w:rsidRPr="00BE4D4F">
        <w:rPr>
          <w:rFonts w:ascii="Georgia" w:hAnsi="Georgia" w:cs="Times New Roman"/>
          <w:sz w:val="24"/>
          <w:szCs w:val="24"/>
          <w:lang w:val="fr-CA"/>
        </w:rPr>
        <w:lastRenderedPageBreak/>
        <w:t xml:space="preserve">du bruit mélancolique de l’écume qui se fond, pour nous avertir que tout est écume. (Ainsi, les êtres humains, ces vagues vivantes, meurent l’un après l’autre, d’une manière monotone ; mais, sans laisser de bruit écumeux). L’oiseau de passage se repose sur elles avec confiance, et se laisse abandonner à leurs mouvements, pleins d’une grâce fière, jusqu’à ce que les os de ses ailes aient recouvré leur vigueur accoutumée pour continuer le pèlerinage aérien. Je voudrais que la majesté humaine ne fût que l’incarnation du reflet de la tienne. Je demande beaucoup, et ce souhait sincère est glorieux pour toi. Ta grandeur morale, image de l’infini, est immense comme la réflexion du philosophe, comme l’amour de la femme, comme la beauté divine de l’oiseau, comme les méditations du poète. Tu es plus beau que la nuit. Réponds-moi, océan, veux-tu être mon frère ? Remue-toi avec impétuosité… plus… plus encore, si tu veux que je te compare à la vengeance de Dieu ; allonge tes griffes livides, en te frayant un chemin sur ton propre sein… c’est bien. Déroule tes vagues épouvantables, océan hideux, compris par moi seul, et devant lequel je tombe, prosterné à tes genoux. La majesté de l’homme est empruntée ; il ne m’imposera point : toi, oui. Oh ! quand tu t’avances, la crête haute et terrible, entouré de tes replis tortueux comme d’une cour, magnétiseur et farouche, roulant tes ondes les unes sur les autres, avec la conscience de ce que tu es, pendant que tu pousses, des profondeurs de ta poitrine, comme accablé d’un remords intense que je ne puis pas découvrir, ce sourd mugissement perpétuel que les hommes redoutent tant, même quand ils te contemplent, en sûreté, tremblants sur le rivage, alors, je vois qu’il ne m’appartient pas, le droit insigne de me dire ton égal. C’est pourquoi, en présence de ta supériorité, je te donnerais tout mon amour (et nul ne sait la quantité d’amour que contiennent mes aspirations vers le beau), si tu ne me faisais douloureusement penser à mes semblables, qui forment avec toi le plus ironique contraste, l’antithèse la plus bouffonne que l’on ait jamais vue dans la création : je ne puis pas t’aimer, je te déteste. Pourquoi reviens-je à toi, pour la millième fois, vers tes bras amis, qui s’entr’ouvrent, pour caresser mon front brûlant, qui voit disparaître la fièvre à leur contact ! Je ne connais pas ta destinée cachée ; tout ce qui te concerne m’intéresse. Dis-moi donc si tu es la demeure du prince des ténèbres. Dis-le moi… dis-le </w:t>
      </w:r>
      <w:r w:rsidRPr="00BE4D4F">
        <w:rPr>
          <w:rFonts w:ascii="Georgia" w:hAnsi="Georgia" w:cs="Times New Roman"/>
          <w:sz w:val="24"/>
          <w:szCs w:val="24"/>
          <w:lang w:val="fr-CA"/>
        </w:rPr>
        <w:lastRenderedPageBreak/>
        <w:t xml:space="preserve">moi, océan (à moi seul, pour ne pas attrister ceux qui n’ont encore connu que les illusions), et si le souffle de Satan crée les tempêtes qui soulèvent tes eaux salées jusqu’aux nuages. Il faut que tu me le dises, parce que je me réjouirais de savoir l’enfer si près de l’homme. Je veux que celle-ci soit la dernière strophe de mon invocation. Par conséquent, une seule fois encore, je veux te saluer et te faire mes adieux ! Vieil océan, aux vagues de cristal… Mes yeux se mouillent de larmes abondantes, et je n’ai pas la force de poursuivre ; car, je sens que le moment </w:t>
      </w:r>
      <w:r w:rsidR="0000692D">
        <w:rPr>
          <w:rFonts w:ascii="Georgia" w:hAnsi="Georgia" w:cs="Times New Roman"/>
          <w:sz w:val="24"/>
          <w:szCs w:val="24"/>
          <w:lang w:val="fr-CA"/>
        </w:rPr>
        <w:t xml:space="preserve">est </w:t>
      </w:r>
      <w:r w:rsidRPr="00BE4D4F">
        <w:rPr>
          <w:rFonts w:ascii="Georgia" w:hAnsi="Georgia" w:cs="Times New Roman"/>
          <w:sz w:val="24"/>
          <w:szCs w:val="24"/>
          <w:lang w:val="fr-CA"/>
        </w:rPr>
        <w:t>venu de revenir parmi les hommes, à l’aspect brutal</w:t>
      </w:r>
      <w:r w:rsidR="0000692D">
        <w:rPr>
          <w:rFonts w:ascii="Georgia" w:hAnsi="Georgia" w:cs="Times New Roman"/>
          <w:sz w:val="24"/>
          <w:szCs w:val="24"/>
          <w:lang w:val="fr-CA"/>
        </w:rPr>
        <w:t> </w:t>
      </w:r>
      <w:r w:rsidRPr="00BE4D4F">
        <w:rPr>
          <w:rFonts w:ascii="Georgia" w:hAnsi="Georgia" w:cs="Times New Roman"/>
          <w:sz w:val="24"/>
          <w:szCs w:val="24"/>
          <w:lang w:val="fr-CA"/>
        </w:rPr>
        <w:t>; mais… courage ! Faisons un grand effort, et accomplissons, avec le sentiment du devoir, notre destinée sur cette terre. Je te salue, vieil océan !</w:t>
      </w:r>
    </w:p>
    <w:p w14:paraId="427235D5" w14:textId="77777777" w:rsidR="00DA21DD" w:rsidRPr="00DA21DD" w:rsidRDefault="00DA21DD" w:rsidP="00DA21DD">
      <w:pPr>
        <w:suppressLineNumbers/>
        <w:spacing w:after="0" w:line="336" w:lineRule="auto"/>
        <w:jc w:val="both"/>
        <w:rPr>
          <w:rFonts w:ascii="Georgia" w:hAnsi="Georgia" w:cs="Times New Roman"/>
          <w:sz w:val="24"/>
          <w:szCs w:val="24"/>
          <w:lang w:val="fr-CA"/>
        </w:rPr>
      </w:pPr>
    </w:p>
    <w:p w14:paraId="5B564487" w14:textId="4C0DAF3F" w:rsidR="0007080B" w:rsidRPr="00DA21DD" w:rsidRDefault="00DA21DD" w:rsidP="00DA21DD">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extrait du chant I.</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52E3" w14:textId="77777777" w:rsidR="00285D37" w:rsidRDefault="00285D37" w:rsidP="00FE57E2">
      <w:pPr>
        <w:spacing w:after="0" w:line="240" w:lineRule="auto"/>
      </w:pPr>
      <w:r>
        <w:separator/>
      </w:r>
    </w:p>
  </w:endnote>
  <w:endnote w:type="continuationSeparator" w:id="0">
    <w:p w14:paraId="78CCF8EF" w14:textId="77777777" w:rsidR="00285D37" w:rsidRDefault="00285D37"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8AF4" w14:textId="77777777" w:rsidR="00285D37" w:rsidRDefault="00285D37" w:rsidP="00FE57E2">
      <w:pPr>
        <w:spacing w:after="0" w:line="240" w:lineRule="auto"/>
      </w:pPr>
      <w:r>
        <w:separator/>
      </w:r>
    </w:p>
  </w:footnote>
  <w:footnote w:type="continuationSeparator" w:id="0">
    <w:p w14:paraId="3858F2F9" w14:textId="77777777" w:rsidR="00285D37" w:rsidRDefault="00285D37"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0692D"/>
    <w:rsid w:val="00045A68"/>
    <w:rsid w:val="0007080B"/>
    <w:rsid w:val="000B16BD"/>
    <w:rsid w:val="000F7CCF"/>
    <w:rsid w:val="00110721"/>
    <w:rsid w:val="0017022E"/>
    <w:rsid w:val="00172BA7"/>
    <w:rsid w:val="001A2368"/>
    <w:rsid w:val="001B3769"/>
    <w:rsid w:val="001D3B9C"/>
    <w:rsid w:val="0021641C"/>
    <w:rsid w:val="00285D37"/>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D5C03"/>
    <w:rsid w:val="00724827"/>
    <w:rsid w:val="00764097"/>
    <w:rsid w:val="007A4C67"/>
    <w:rsid w:val="007F1535"/>
    <w:rsid w:val="00801A90"/>
    <w:rsid w:val="008877D1"/>
    <w:rsid w:val="008A7007"/>
    <w:rsid w:val="008E0521"/>
    <w:rsid w:val="009002D7"/>
    <w:rsid w:val="009459C9"/>
    <w:rsid w:val="00A13C47"/>
    <w:rsid w:val="00A651F1"/>
    <w:rsid w:val="00AC63D2"/>
    <w:rsid w:val="00B332C0"/>
    <w:rsid w:val="00B805F6"/>
    <w:rsid w:val="00BE4D4F"/>
    <w:rsid w:val="00C063BD"/>
    <w:rsid w:val="00C143EC"/>
    <w:rsid w:val="00C17703"/>
    <w:rsid w:val="00CD63F4"/>
    <w:rsid w:val="00D22530"/>
    <w:rsid w:val="00DA21DD"/>
    <w:rsid w:val="00E11020"/>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21</cp:revision>
  <cp:lastPrinted>2023-04-25T19:28:00Z</cp:lastPrinted>
  <dcterms:created xsi:type="dcterms:W3CDTF">2022-04-08T13:16:00Z</dcterms:created>
  <dcterms:modified xsi:type="dcterms:W3CDTF">2023-04-25T19:28:00Z</dcterms:modified>
</cp:coreProperties>
</file>