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41C3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Écoutez la chanson bien douce</w:t>
      </w:r>
    </w:p>
    <w:p w14:paraId="77178C3C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Qui ne pleure que pour vous plaire,</w:t>
      </w:r>
    </w:p>
    <w:p w14:paraId="5D6BD50D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Elle est discrète, elle est légère :</w:t>
      </w:r>
    </w:p>
    <w:p w14:paraId="0CD94C49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Un frisson d’eau sur de la mousse !</w:t>
      </w:r>
    </w:p>
    <w:p w14:paraId="075049F7" w14:textId="77777777" w:rsidR="00BE48AF" w:rsidRP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E323A1C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La voix vous fut connue (et chère !),</w:t>
      </w:r>
    </w:p>
    <w:p w14:paraId="57EC128C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Mais à présent elle est voilée</w:t>
      </w:r>
    </w:p>
    <w:p w14:paraId="16905E8D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Comme une veuve désolée,</w:t>
      </w:r>
    </w:p>
    <w:p w14:paraId="3B880AF5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Pourtant comme elle encore fière,</w:t>
      </w:r>
    </w:p>
    <w:p w14:paraId="6D193AA2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BEB4CB0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Et dans les longs plis de son voile</w:t>
      </w:r>
    </w:p>
    <w:p w14:paraId="0CE9F540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Qui palpite aux brises d’automne,</w:t>
      </w:r>
    </w:p>
    <w:p w14:paraId="06724EBA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Cache et montre au cœur qui s’étonne</w:t>
      </w:r>
    </w:p>
    <w:p w14:paraId="6A42EB11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La vérité comme une étoile.</w:t>
      </w:r>
    </w:p>
    <w:p w14:paraId="67CC8E57" w14:textId="77777777" w:rsidR="00BE48AF" w:rsidRP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D7D9E50" w14:textId="2FBA921B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Elle dit, la voix reconnue</w:t>
      </w:r>
      <w:r>
        <w:rPr>
          <w:rFonts w:ascii="Georgia" w:hAnsi="Georgia"/>
          <w:sz w:val="26"/>
          <w:szCs w:val="26"/>
        </w:rPr>
        <w:t>,</w:t>
      </w:r>
    </w:p>
    <w:p w14:paraId="472F1C75" w14:textId="4F45F3AE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Que la bonté c’est notre vie</w:t>
      </w:r>
      <w:r>
        <w:rPr>
          <w:rFonts w:ascii="Georgia" w:hAnsi="Georgia"/>
          <w:sz w:val="26"/>
          <w:szCs w:val="26"/>
        </w:rPr>
        <w:t>,</w:t>
      </w:r>
    </w:p>
    <w:p w14:paraId="75639396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Que de la haine et de l’envie</w:t>
      </w:r>
    </w:p>
    <w:p w14:paraId="0821CE97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Rien ne reste, la mort venue.</w:t>
      </w:r>
    </w:p>
    <w:p w14:paraId="13FF3C51" w14:textId="77777777" w:rsidR="00BE48AF" w:rsidRP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1B9B183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Elle parle aussi de la gloire</w:t>
      </w:r>
    </w:p>
    <w:p w14:paraId="0BDBD060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D’être simple sans plus attendre,</w:t>
      </w:r>
    </w:p>
    <w:p w14:paraId="0AD5A7EE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Et de noces d’or et du tendre</w:t>
      </w:r>
    </w:p>
    <w:p w14:paraId="4197F9A7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Bonheur d’une paix sans victoire.</w:t>
      </w:r>
    </w:p>
    <w:p w14:paraId="7E514B3D" w14:textId="77777777" w:rsidR="00BE48AF" w:rsidRP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FC05F9F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Accueillez la voix qui persiste</w:t>
      </w:r>
    </w:p>
    <w:p w14:paraId="6220FEFF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Dans son naïf épithalame.</w:t>
      </w:r>
    </w:p>
    <w:p w14:paraId="26E36B3C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Allez, rien n’est meilleur à l’âme</w:t>
      </w:r>
    </w:p>
    <w:p w14:paraId="7D95942A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Que de faire une âme moins triste !</w:t>
      </w:r>
    </w:p>
    <w:p w14:paraId="6E621860" w14:textId="77777777" w:rsidR="00BE48AF" w:rsidRP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44E044D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Elle est en peine et de passage</w:t>
      </w:r>
    </w:p>
    <w:p w14:paraId="0007C755" w14:textId="11DE1DD9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L’âme qui souffre sans colère</w:t>
      </w:r>
      <w:r>
        <w:rPr>
          <w:rFonts w:ascii="Georgia" w:hAnsi="Georgia"/>
          <w:sz w:val="26"/>
          <w:szCs w:val="26"/>
        </w:rPr>
        <w:t>,</w:t>
      </w:r>
    </w:p>
    <w:p w14:paraId="4576B4B0" w14:textId="77777777" w:rsidR="00BE48AF" w:rsidRP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Et comme sa morale est claire !…</w:t>
      </w:r>
    </w:p>
    <w:p w14:paraId="60BEB230" w14:textId="77777777" w:rsidR="00BE48AF" w:rsidRDefault="00BE48AF" w:rsidP="00BE48A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BE48AF">
        <w:rPr>
          <w:rFonts w:ascii="Georgia" w:hAnsi="Georgia"/>
          <w:sz w:val="26"/>
          <w:szCs w:val="26"/>
        </w:rPr>
        <w:t>Écoutez la chanson bien sage.</w:t>
      </w:r>
    </w:p>
    <w:p w14:paraId="58038B68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179097B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F722144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5D32C495" w:rsidR="0007080B" w:rsidRDefault="00AA59D6" w:rsidP="00BE48AF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BE48AF">
        <w:rPr>
          <w:rFonts w:ascii="Georgia" w:hAnsi="Georgia"/>
          <w:i/>
          <w:iCs/>
          <w:sz w:val="26"/>
          <w:szCs w:val="26"/>
        </w:rPr>
        <w:t>Sagesse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</w:t>
      </w:r>
      <w:r w:rsidR="00BE48AF">
        <w:rPr>
          <w:rFonts w:ascii="Georgia" w:hAnsi="Georgia"/>
          <w:sz w:val="26"/>
          <w:szCs w:val="26"/>
        </w:rPr>
        <w:t>80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C5B63"/>
    <w:rsid w:val="003520C6"/>
    <w:rsid w:val="00387B54"/>
    <w:rsid w:val="00441EAB"/>
    <w:rsid w:val="00724827"/>
    <w:rsid w:val="007A0EFB"/>
    <w:rsid w:val="00A651F1"/>
    <w:rsid w:val="00AA59D6"/>
    <w:rsid w:val="00AC63D2"/>
    <w:rsid w:val="00BE48AF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11</cp:revision>
  <dcterms:created xsi:type="dcterms:W3CDTF">2021-09-26T18:13:00Z</dcterms:created>
  <dcterms:modified xsi:type="dcterms:W3CDTF">2023-04-10T17:46:00Z</dcterms:modified>
</cp:coreProperties>
</file>