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5461" w14:textId="01ABA461" w:rsidR="007A0EFB" w:rsidRDefault="007A0EFB" w:rsidP="007B61F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3313C60" w14:textId="77777777" w:rsidR="001A25C2" w:rsidRDefault="001A25C2" w:rsidP="007B61F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F7A4177" w14:textId="4EFE0C78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Le bruit des cabarets, la fange des trottoirs,</w:t>
      </w:r>
    </w:p>
    <w:p w14:paraId="30342201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Les platanes déchus s’effeuillant dans l’air noir,</w:t>
      </w:r>
    </w:p>
    <w:p w14:paraId="5B095734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L’omnibus, ouragan de ferraille et de boues,</w:t>
      </w:r>
    </w:p>
    <w:p w14:paraId="106353BD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Qui grince, mal assis entre ses quatre roues,</w:t>
      </w:r>
    </w:p>
    <w:p w14:paraId="4D903813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Et roule ses yeux verts et rouges lentement,</w:t>
      </w:r>
    </w:p>
    <w:p w14:paraId="30C41682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Les ouvriers allant au club, tout en fumant</w:t>
      </w:r>
    </w:p>
    <w:p w14:paraId="6DA03863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Leur brûle-gueule au nez des agents de police,</w:t>
      </w:r>
    </w:p>
    <w:p w14:paraId="36A032E3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Toits qui dégouttent, murs suintants, pavé qui glisse,</w:t>
      </w:r>
    </w:p>
    <w:p w14:paraId="3ACD114C" w14:textId="77777777" w:rsidR="001A25C2" w:rsidRPr="001A25C2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Bitume défoncé, ruisseaux comblant l’égout,</w:t>
      </w:r>
    </w:p>
    <w:p w14:paraId="4E475BE4" w14:textId="681D5A7D" w:rsidR="007632F3" w:rsidRPr="007632F3" w:rsidRDefault="001A25C2" w:rsidP="001A25C2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1A25C2">
        <w:rPr>
          <w:rFonts w:ascii="Georgia" w:hAnsi="Georgia"/>
          <w:sz w:val="26"/>
          <w:szCs w:val="26"/>
        </w:rPr>
        <w:t>Voilà ma route — avec le paradis au bout.</w:t>
      </w:r>
    </w:p>
    <w:p w14:paraId="229D0B0D" w14:textId="77777777" w:rsidR="007632F3" w:rsidRPr="007632F3" w:rsidRDefault="007632F3" w:rsidP="007632F3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9D68D98" w14:textId="77777777" w:rsidR="007632F3" w:rsidRPr="00AA59D6" w:rsidRDefault="007632F3" w:rsidP="00AA59D6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1F5A930" w14:textId="0870CA94" w:rsid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07DAA74" w:rsidR="0007080B" w:rsidRDefault="00AA59D6" w:rsidP="00217C8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7632F3">
        <w:rPr>
          <w:rFonts w:ascii="Georgia" w:hAnsi="Georgia"/>
          <w:i/>
          <w:iCs/>
          <w:sz w:val="26"/>
          <w:szCs w:val="26"/>
        </w:rPr>
        <w:t>La bonne chanson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</w:t>
      </w:r>
      <w:r w:rsidR="007632F3">
        <w:rPr>
          <w:rFonts w:ascii="Georgia" w:hAnsi="Georgia"/>
          <w:sz w:val="26"/>
          <w:szCs w:val="26"/>
        </w:rPr>
        <w:t>70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1A25C2"/>
    <w:rsid w:val="00217C8A"/>
    <w:rsid w:val="002C5B63"/>
    <w:rsid w:val="003520C6"/>
    <w:rsid w:val="00441EAB"/>
    <w:rsid w:val="00724827"/>
    <w:rsid w:val="007632F3"/>
    <w:rsid w:val="007A0EFB"/>
    <w:rsid w:val="007B61F8"/>
    <w:rsid w:val="00A651F1"/>
    <w:rsid w:val="00AA59D6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12</cp:revision>
  <dcterms:created xsi:type="dcterms:W3CDTF">2021-09-26T18:13:00Z</dcterms:created>
  <dcterms:modified xsi:type="dcterms:W3CDTF">2023-04-11T13:50:00Z</dcterms:modified>
</cp:coreProperties>
</file>